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hdphoto1.wdp" ContentType="image/vnd.ms-photo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" wp14:anchorId="40B3978C">
                <wp:simplePos x="0" y="0"/>
                <wp:positionH relativeFrom="column">
                  <wp:posOffset>-285115</wp:posOffset>
                </wp:positionH>
                <wp:positionV relativeFrom="paragraph">
                  <wp:posOffset>288925</wp:posOffset>
                </wp:positionV>
                <wp:extent cx="2192020" cy="1612900"/>
                <wp:effectExtent l="3810" t="0" r="3175" b="3175"/>
                <wp:wrapSquare wrapText="bothSides"/>
                <wp:docPr id="1" name="Obraz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50192" t="26033" r="16889" b="37396"/>
                        <a:stretch/>
                      </pic:blipFill>
                      <pic:spPr>
                        <a:xfrm rot="16200000">
                          <a:off x="0" y="0"/>
                          <a:ext cx="2191320" cy="16124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 1" stroked="f" o:allowincell="f" style="position:absolute;margin-left:-22.45pt;margin-top:22.75pt;width:172.5pt;height:126.9pt;mso-wrap-style:none;v-text-anchor:middle;rotation:270" wp14:anchorId="40B3978C" type="_x0000_t75">
                <v:imagedata r:id="rId2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Dnia 4 marca 2022 r.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w wieku 71 lat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odszedł na Wieczną Wartę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40"/>
          <w:szCs w:val="40"/>
        </w:rPr>
      </w:pPr>
      <w:r>
        <w:rPr>
          <w:rFonts w:cs="Times New Roman" w:ascii="Times New Roman" w:hAnsi="Times New Roman"/>
          <w:b/>
          <w:bCs/>
          <w:sz w:val="40"/>
          <w:szCs w:val="40"/>
        </w:rPr>
        <w:t>kpt. (r), dr Zbigniew Segit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Prezes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Lubelskiej Organizacji Wojewódzkiej LOK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im. gen. Tadeusza Kościuszki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wiceprezes Klubu Żołnierzy Rezerwy LOK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przy Uniwersytecie Przyrodniczym w Lublinie.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Członek Honorowy Ligi Obrony Kraju.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Wciecie"/>
        <w:spacing w:lineRule="auto" w:line="276" w:beforeAutospacing="0" w:before="0" w:afterAutospacing="0" w:after="0"/>
        <w:ind w:firstLine="3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Z wielkim żalem i głębokim smutkiem </w:t>
      </w:r>
      <w:r>
        <w:rPr>
          <w:sz w:val="28"/>
          <w:szCs w:val="28"/>
        </w:rPr>
        <w:t>żegnamy wybitnego działacza Ligi Obrony Kraju, Kolegę i Przyjaciela.</w:t>
      </w:r>
    </w:p>
    <w:p>
      <w:pPr>
        <w:pStyle w:val="Wciecie"/>
        <w:spacing w:lineRule="auto" w:line="276" w:beforeAutospacing="0" w:before="0" w:afterAutospacing="0" w:after="0"/>
        <w:ind w:firstLine="300"/>
        <w:jc w:val="both"/>
        <w:rPr>
          <w:b/>
          <w:b/>
          <w:bCs/>
        </w:rPr>
      </w:pPr>
      <w:r>
        <w:rPr/>
        <w:t xml:space="preserve">                                                                                       </w:t>
      </w:r>
      <w:r>
        <w:rPr>
          <w:b/>
          <w:bCs/>
        </w:rPr>
        <w:t>CZEŚĆ JEGO PAMIĘCI!</w:t>
      </w:r>
    </w:p>
    <w:p>
      <w:pPr>
        <w:pStyle w:val="Normal"/>
        <w:numPr>
          <w:ilvl w:val="0"/>
          <w:numId w:val="0"/>
        </w:numPr>
        <w:spacing w:lineRule="atLeast" w:line="192" w:before="50" w:after="50"/>
        <w:outlineLvl w:val="1"/>
        <w:rPr>
          <w:rFonts w:ascii="Times New Roman" w:hAnsi="Times New Roman" w:eastAsia="Times New Roman" w:cs="Times New Roman"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Cs/>
          <w:sz w:val="20"/>
          <w:szCs w:val="20"/>
          <w:lang w:eastAsia="pl-PL"/>
        </w:rPr>
        <w:t xml:space="preserve">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Cs/>
          <w:sz w:val="24"/>
          <w:szCs w:val="24"/>
          <w:lang w:eastAsia="pl-PL"/>
        </w:rPr>
        <w:t>Koledzy z KŻR przy UP w Lublinie,</w:t>
      </w:r>
    </w:p>
    <w:p>
      <w:pPr>
        <w:pStyle w:val="Normal"/>
        <w:numPr>
          <w:ilvl w:val="0"/>
          <w:numId w:val="0"/>
        </w:numPr>
        <w:spacing w:lineRule="atLeast" w:line="192" w:before="50" w:after="50"/>
        <w:outlineLvl w:val="1"/>
        <w:rPr>
          <w:rFonts w:ascii="Times New Roman" w:hAnsi="Times New Roman" w:eastAsia="Times New Roman" w:cs="Times New Roman"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Cs/>
          <w:sz w:val="24"/>
          <w:szCs w:val="24"/>
          <w:lang w:eastAsia="pl-PL"/>
        </w:rPr>
        <w:t xml:space="preserve">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Cs/>
          <w:sz w:val="24"/>
          <w:szCs w:val="24"/>
          <w:lang w:eastAsia="pl-PL"/>
        </w:rPr>
        <w:t>Zarząd i Biuro ZW LOK</w:t>
      </w:r>
    </w:p>
    <w:p>
      <w:pPr>
        <w:pStyle w:val="Normal"/>
        <w:numPr>
          <w:ilvl w:val="0"/>
          <w:numId w:val="0"/>
        </w:numPr>
        <w:spacing w:lineRule="atLeast" w:line="192" w:before="50" w:after="50"/>
        <w:outlineLvl w:val="1"/>
        <w:rPr>
          <w:rFonts w:ascii="Times New Roman" w:hAnsi="Times New Roman" w:eastAsia="Times New Roman" w:cs="Times New Roman"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Cs/>
          <w:sz w:val="24"/>
          <w:szCs w:val="24"/>
          <w:lang w:eastAsia="pl-PL"/>
        </w:rPr>
        <w:t xml:space="preserve">                                                                                           </w:t>
      </w:r>
      <w:r>
        <w:rPr>
          <w:rFonts w:eastAsia="Times New Roman" w:cs="Times New Roman" w:ascii="Times New Roman" w:hAnsi="Times New Roman"/>
          <w:bCs/>
          <w:sz w:val="24"/>
          <w:szCs w:val="24"/>
          <w:lang w:eastAsia="pl-PL"/>
        </w:rPr>
        <w:t>Prezes Honorowy LOW LOK</w:t>
      </w:r>
    </w:p>
    <w:p>
      <w:pPr>
        <w:pStyle w:val="Normal"/>
        <w:numPr>
          <w:ilvl w:val="0"/>
          <w:numId w:val="0"/>
        </w:numPr>
        <w:spacing w:lineRule="atLeast" w:line="192" w:before="50" w:after="50"/>
        <w:outlineLvl w:val="1"/>
        <w:rPr>
          <w:rFonts w:ascii="Times New Roman" w:hAnsi="Times New Roman" w:eastAsia="Times New Roman" w:cs="Times New Roman"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Cs/>
          <w:sz w:val="24"/>
          <w:szCs w:val="24"/>
          <w:lang w:eastAsia="pl-PL"/>
        </w:rPr>
        <w:t xml:space="preserve">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Cs/>
          <w:sz w:val="24"/>
          <w:szCs w:val="24"/>
          <w:lang w:eastAsia="pl-PL"/>
        </w:rPr>
        <w:t>Stanisław Jan Dąbrowski</w:t>
      </w:r>
    </w:p>
    <w:p>
      <w:pPr>
        <w:pStyle w:val="Normal"/>
        <w:numPr>
          <w:ilvl w:val="0"/>
          <w:numId w:val="0"/>
        </w:numPr>
        <w:spacing w:lineRule="atLeast" w:line="192" w:before="50" w:after="50"/>
        <w:outlineLvl w:val="1"/>
        <w:rPr>
          <w:rFonts w:ascii="Garamond" w:hAnsi="Garamond" w:eastAsia="Times New Roman" w:cs="Arimo"/>
          <w:bCs/>
          <w:sz w:val="24"/>
          <w:szCs w:val="24"/>
          <w:lang w:eastAsia="pl-PL"/>
        </w:rPr>
      </w:pPr>
      <w:r>
        <w:rPr>
          <w:rFonts w:eastAsia="Times New Roman" w:cs="Arimo" w:ascii="Garamond" w:hAnsi="Garamond"/>
          <w:bCs/>
          <w:sz w:val="24"/>
          <w:szCs w:val="24"/>
          <w:lang w:eastAsia="pl-PL"/>
        </w:rPr>
        <w:t xml:space="preserve">                                                                             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Garamond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  <w:lang w:val="zxx" w:eastAsia="zxx" w:bidi="zxx"/>
    </w:rPr>
  </w:style>
  <w:style w:type="paragraph" w:styleId="Wciecie" w:customStyle="1">
    <w:name w:val="wciecie"/>
    <w:basedOn w:val="Normal"/>
    <w:qFormat/>
    <w:rsid w:val="007d54d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microsoft.com/office/2007/relationships/hdphoto" Target="media/hdphoto1.wdp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Application>LibreOffice/7.2.5.2$Windows_X86_64 LibreOffice_project/499f9727c189e6ef3471021d6132d4c694f357e5</Application>
  <AppVersion>15.0000</AppVersion>
  <Pages>1</Pages>
  <Words>80</Words>
  <Characters>436</Characters>
  <CharactersWithSpaces>1049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2022-03-05T09:00:00Z</dcterms:created>
  <dc:creator>Stanisław Dąbrowski</dc:creator>
  <dc:description/>
  <dc:language>pl-PL</dc:language>
  <cp:lastModifiedBy>Stanisław Dąbrowski</cp:lastModifiedBy>
  <dcterms:modified xsi:type="dcterms:W3CDTF">2022-03-05T10:45:00Z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